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46D8" w:rsidRDefault="00D746D8" w:rsidP="00AE2477">
      <w:pPr>
        <w:jc w:val="both"/>
        <w:rPr>
          <w:sz w:val="32"/>
          <w:szCs w:val="22"/>
        </w:rPr>
      </w:pPr>
    </w:p>
    <w:p w:rsidR="00AE2477" w:rsidRDefault="00AE2477" w:rsidP="00AE2477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>Jak velk</w:t>
      </w:r>
      <w:r w:rsidR="00D746D8">
        <w:rPr>
          <w:sz w:val="32"/>
          <w:szCs w:val="22"/>
        </w:rPr>
        <w:t>ý</w:t>
      </w:r>
      <w:r w:rsidRPr="00AE2477">
        <w:rPr>
          <w:sz w:val="32"/>
          <w:szCs w:val="22"/>
        </w:rPr>
        <w:t xml:space="preserve"> </w:t>
      </w:r>
      <w:r w:rsidR="00D746D8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</w:t>
      </w:r>
      <w:r w:rsidR="00D746D8" w:rsidRPr="00AE2477">
        <w:rPr>
          <w:sz w:val="32"/>
          <w:szCs w:val="22"/>
        </w:rPr>
        <w:t xml:space="preserve">vznikne </w:t>
      </w:r>
      <w:r w:rsidR="00D746D8">
        <w:rPr>
          <w:sz w:val="32"/>
          <w:szCs w:val="22"/>
        </w:rPr>
        <w:t xml:space="preserve">uvnitř hustilky, </w:t>
      </w:r>
      <w:r w:rsidRPr="00AE2477">
        <w:rPr>
          <w:sz w:val="32"/>
          <w:szCs w:val="22"/>
        </w:rPr>
        <w:t xml:space="preserve">působíme na píst hustilky o průřezu </w:t>
      </w:r>
      <w:r>
        <w:rPr>
          <w:b/>
          <w:sz w:val="32"/>
          <w:szCs w:val="22"/>
        </w:rPr>
        <w:t>1</w:t>
      </w:r>
      <w:r w:rsidR="00D746D8">
        <w:rPr>
          <w:b/>
          <w:sz w:val="32"/>
          <w:szCs w:val="22"/>
        </w:rPr>
        <w:t>2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 w:rsidR="00D746D8">
        <w:rPr>
          <w:sz w:val="32"/>
          <w:szCs w:val="22"/>
        </w:rPr>
        <w:t xml:space="preserve"> silou</w:t>
      </w:r>
      <w:r w:rsidRPr="00AE2477">
        <w:rPr>
          <w:sz w:val="32"/>
          <w:szCs w:val="22"/>
        </w:rPr>
        <w:t xml:space="preserve"> </w:t>
      </w:r>
      <w:r w:rsidR="00D746D8" w:rsidRPr="00D746D8">
        <w:rPr>
          <w:b/>
          <w:sz w:val="32"/>
          <w:szCs w:val="22"/>
        </w:rPr>
        <w:t>300</w:t>
      </w:r>
      <w:r w:rsidRPr="00AE2477">
        <w:rPr>
          <w:b/>
          <w:sz w:val="32"/>
          <w:szCs w:val="22"/>
        </w:rPr>
        <w:t> </w:t>
      </w:r>
      <w:r w:rsidR="00D746D8">
        <w:rPr>
          <w:b/>
          <w:sz w:val="32"/>
          <w:szCs w:val="22"/>
        </w:rPr>
        <w:t>N</w:t>
      </w:r>
      <w:r w:rsidRPr="00AE2477">
        <w:rPr>
          <w:sz w:val="32"/>
          <w:szCs w:val="22"/>
        </w:rPr>
        <w:t xml:space="preserve">? </w:t>
      </w:r>
    </w:p>
    <w:p w:rsidR="00D36AF3" w:rsidRDefault="00D36AF3" w:rsidP="00D36AF3">
      <w:pPr>
        <w:ind w:left="720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num>
            <m:den>
              <m:r>
                <w:rPr>
                  <w:rFonts w:ascii="Cambria Math" w:hAnsi="Cambria Math"/>
                  <w:sz w:val="32"/>
                  <w:szCs w:val="22"/>
                </w:rPr>
                <m:t>S</m:t>
              </m:r>
            </m:den>
          </m:f>
        </m:oMath>
      </m:oMathPara>
    </w:p>
    <w:p w:rsidR="00D746D8" w:rsidRDefault="00D746D8" w:rsidP="00D746D8">
      <w:pPr>
        <w:ind w:left="720"/>
        <w:jc w:val="both"/>
        <w:rPr>
          <w:sz w:val="32"/>
          <w:szCs w:val="22"/>
        </w:rPr>
      </w:pPr>
    </w:p>
    <w:p w:rsidR="00D746D8" w:rsidRPr="00AE2477" w:rsidRDefault="00D746D8" w:rsidP="00D746D8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Jak velkou </w:t>
      </w:r>
      <w:r w:rsidRPr="00AE2477">
        <w:rPr>
          <w:b/>
          <w:sz w:val="32"/>
          <w:szCs w:val="22"/>
        </w:rPr>
        <w:t>silou</w:t>
      </w:r>
      <w:r w:rsidRPr="00AE2477">
        <w:rPr>
          <w:sz w:val="32"/>
          <w:szCs w:val="22"/>
        </w:rPr>
        <w:t xml:space="preserve"> působíme na píst hustilky o průřezu </w:t>
      </w:r>
      <w:r>
        <w:rPr>
          <w:b/>
          <w:sz w:val="32"/>
          <w:szCs w:val="22"/>
        </w:rPr>
        <w:t>10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 xml:space="preserve">, jestliže ve vývodu vznikne tlak </w:t>
      </w:r>
      <w:r>
        <w:rPr>
          <w:b/>
          <w:sz w:val="32"/>
          <w:szCs w:val="22"/>
        </w:rPr>
        <w:t>8</w:t>
      </w:r>
      <w:r w:rsidRPr="00AE2477">
        <w:rPr>
          <w:b/>
          <w:sz w:val="32"/>
          <w:szCs w:val="22"/>
        </w:rPr>
        <w:t>00 </w:t>
      </w:r>
      <w:proofErr w:type="spellStart"/>
      <w:r w:rsidRPr="00AE2477">
        <w:rPr>
          <w:b/>
          <w:sz w:val="32"/>
          <w:szCs w:val="22"/>
        </w:rPr>
        <w:t>kPa</w:t>
      </w:r>
      <w:proofErr w:type="spellEnd"/>
      <w:r w:rsidRPr="00AE2477">
        <w:rPr>
          <w:sz w:val="32"/>
          <w:szCs w:val="22"/>
        </w:rPr>
        <w:t xml:space="preserve">? </w:t>
      </w:r>
    </w:p>
    <w:p w:rsidR="00D746D8" w:rsidRPr="00AE2477" w:rsidRDefault="00D36AF3" w:rsidP="00D746D8">
      <w:pPr>
        <w:ind w:left="720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F=pS</m:t>
          </m:r>
        </m:oMath>
      </m:oMathPara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Default="00AE2477" w:rsidP="00AE2477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Písty hydraulického lisu mají průřezy o obsahu </w:t>
      </w:r>
      <w:r>
        <w:rPr>
          <w:b/>
          <w:sz w:val="32"/>
          <w:szCs w:val="22"/>
        </w:rPr>
        <w:t>40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 xml:space="preserve"> a </w:t>
      </w:r>
      <w:r>
        <w:rPr>
          <w:b/>
          <w:sz w:val="32"/>
          <w:szCs w:val="22"/>
        </w:rPr>
        <w:t>6</w:t>
      </w:r>
      <w:r w:rsidRPr="00AE2477">
        <w:rPr>
          <w:b/>
          <w:sz w:val="32"/>
          <w:szCs w:val="22"/>
        </w:rPr>
        <w:t>00 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 xml:space="preserve">. Na užší píst působíme silou </w:t>
      </w:r>
      <w:r>
        <w:rPr>
          <w:b/>
          <w:sz w:val="32"/>
          <w:szCs w:val="22"/>
        </w:rPr>
        <w:t>2</w:t>
      </w:r>
      <w:r w:rsidRPr="00AE2477">
        <w:rPr>
          <w:b/>
          <w:sz w:val="32"/>
          <w:szCs w:val="22"/>
        </w:rPr>
        <w:t>00 N</w:t>
      </w:r>
      <w:r w:rsidRPr="00AE2477">
        <w:rPr>
          <w:sz w:val="32"/>
          <w:szCs w:val="22"/>
        </w:rPr>
        <w:t xml:space="preserve">. Jaký </w:t>
      </w:r>
      <w:r w:rsidRPr="00AE2477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tato síla v kapalině vyvolá? Jak velkou </w:t>
      </w:r>
      <w:r w:rsidRPr="00AE2477">
        <w:rPr>
          <w:b/>
          <w:sz w:val="32"/>
          <w:szCs w:val="22"/>
        </w:rPr>
        <w:t>silou</w:t>
      </w:r>
      <w:r w:rsidRPr="00AE2477">
        <w:rPr>
          <w:sz w:val="32"/>
          <w:szCs w:val="22"/>
        </w:rPr>
        <w:t xml:space="preserve"> působí kapalina na širší píst? </w:t>
      </w:r>
    </w:p>
    <w:p w:rsidR="00D36AF3" w:rsidRDefault="00C75BB2" w:rsidP="00D36AF3">
      <w:pPr>
        <w:ind w:left="720"/>
        <w:jc w:val="both"/>
        <w:rPr>
          <w:sz w:val="3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2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den>
          </m:f>
        </m:oMath>
      </m:oMathPara>
    </w:p>
    <w:p w:rsidR="002621F7" w:rsidRDefault="002621F7" w:rsidP="002621F7">
      <w:pPr>
        <w:jc w:val="both"/>
        <w:rPr>
          <w:sz w:val="32"/>
          <w:szCs w:val="22"/>
        </w:rPr>
      </w:pPr>
    </w:p>
    <w:p w:rsidR="00D36AF3" w:rsidRDefault="002621F7" w:rsidP="002621F7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>Na</w:t>
      </w:r>
      <w:r w:rsidRPr="00AE2477">
        <w:rPr>
          <w:sz w:val="32"/>
          <w:szCs w:val="22"/>
        </w:rPr>
        <w:t xml:space="preserve"> </w:t>
      </w:r>
      <w:r>
        <w:rPr>
          <w:sz w:val="32"/>
          <w:szCs w:val="22"/>
        </w:rPr>
        <w:t xml:space="preserve">píst </w:t>
      </w:r>
      <w:r w:rsidRPr="00AE2477">
        <w:rPr>
          <w:sz w:val="32"/>
          <w:szCs w:val="22"/>
        </w:rPr>
        <w:t xml:space="preserve">hydraulického lisu o obsahu </w:t>
      </w:r>
      <w:r>
        <w:rPr>
          <w:b/>
          <w:sz w:val="32"/>
          <w:szCs w:val="22"/>
        </w:rPr>
        <w:t>30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>
        <w:rPr>
          <w:sz w:val="32"/>
          <w:szCs w:val="22"/>
        </w:rPr>
        <w:t xml:space="preserve"> </w:t>
      </w:r>
      <w:r w:rsidRPr="00AE2477">
        <w:rPr>
          <w:sz w:val="32"/>
          <w:szCs w:val="22"/>
        </w:rPr>
        <w:t xml:space="preserve">působíme silou </w:t>
      </w:r>
      <w:r>
        <w:rPr>
          <w:b/>
          <w:sz w:val="32"/>
          <w:szCs w:val="22"/>
        </w:rPr>
        <w:t>400 </w:t>
      </w:r>
      <w:r w:rsidRPr="00AE2477">
        <w:rPr>
          <w:b/>
          <w:sz w:val="32"/>
          <w:szCs w:val="22"/>
        </w:rPr>
        <w:t>N</w:t>
      </w:r>
      <w:r w:rsidRPr="00AE2477">
        <w:rPr>
          <w:sz w:val="32"/>
          <w:szCs w:val="22"/>
        </w:rPr>
        <w:t xml:space="preserve">. Jaký </w:t>
      </w:r>
      <w:r w:rsidRPr="00AE2477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tato síla v kapalině vyvolá? </w:t>
      </w:r>
      <w:r>
        <w:rPr>
          <w:sz w:val="32"/>
          <w:szCs w:val="22"/>
        </w:rPr>
        <w:t xml:space="preserve">Jaký </w:t>
      </w:r>
      <w:r w:rsidRPr="002621F7">
        <w:rPr>
          <w:b/>
          <w:sz w:val="32"/>
          <w:szCs w:val="22"/>
        </w:rPr>
        <w:t>obsah</w:t>
      </w:r>
      <w:r>
        <w:rPr>
          <w:sz w:val="32"/>
          <w:szCs w:val="22"/>
        </w:rPr>
        <w:t xml:space="preserve"> má širší píst, je-li vytlačen silou </w:t>
      </w:r>
      <w:r w:rsidRPr="002621F7">
        <w:rPr>
          <w:b/>
          <w:sz w:val="32"/>
          <w:szCs w:val="22"/>
        </w:rPr>
        <w:t xml:space="preserve">1 </w:t>
      </w:r>
      <w:proofErr w:type="spellStart"/>
      <w:r w:rsidRPr="002621F7">
        <w:rPr>
          <w:b/>
          <w:sz w:val="32"/>
          <w:szCs w:val="22"/>
        </w:rPr>
        <w:t>kN</w:t>
      </w:r>
      <w:proofErr w:type="spellEnd"/>
      <w:r w:rsidRPr="00AE2477">
        <w:rPr>
          <w:sz w:val="32"/>
          <w:szCs w:val="22"/>
        </w:rPr>
        <w:t>?</w:t>
      </w:r>
    </w:p>
    <w:p w:rsidR="002621F7" w:rsidRDefault="002621F7" w:rsidP="00D36AF3">
      <w:pPr>
        <w:ind w:left="720"/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 </w:t>
      </w:r>
      <w:r>
        <w:rPr>
          <w:rFonts w:ascii="Cambria Math" w:hAnsi="Cambria Math"/>
          <w:sz w:val="32"/>
          <w:szCs w:val="22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2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den>
          </m:f>
        </m:oMath>
      </m:oMathPara>
    </w:p>
    <w:p w:rsidR="00D746D8" w:rsidRDefault="00D746D8" w:rsidP="00D746D8">
      <w:pPr>
        <w:jc w:val="both"/>
        <w:rPr>
          <w:sz w:val="32"/>
          <w:szCs w:val="22"/>
        </w:rPr>
      </w:pPr>
    </w:p>
    <w:p w:rsidR="00D746D8" w:rsidRDefault="00D746D8" w:rsidP="00D746D8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 xml:space="preserve">Potápěč sestoupil na dno jezera do hloubky </w:t>
      </w:r>
      <w:r w:rsidRPr="00D746D8">
        <w:rPr>
          <w:b/>
          <w:sz w:val="32"/>
          <w:szCs w:val="22"/>
        </w:rPr>
        <w:t>30 m</w:t>
      </w:r>
      <w:r>
        <w:rPr>
          <w:sz w:val="32"/>
          <w:szCs w:val="22"/>
        </w:rPr>
        <w:t xml:space="preserve">. Jaký je v této hloubce hydrostatický </w:t>
      </w:r>
      <w:r w:rsidRPr="00D746D8">
        <w:rPr>
          <w:b/>
          <w:sz w:val="32"/>
          <w:szCs w:val="22"/>
        </w:rPr>
        <w:t>tlak</w:t>
      </w:r>
      <w:r>
        <w:rPr>
          <w:sz w:val="32"/>
          <w:szCs w:val="22"/>
        </w:rPr>
        <w:t xml:space="preserve">? Jak velkou hydrostatickou tlakovou </w:t>
      </w:r>
      <w:r w:rsidRPr="00D746D8">
        <w:rPr>
          <w:b/>
          <w:sz w:val="32"/>
          <w:szCs w:val="22"/>
        </w:rPr>
        <w:t>silou</w:t>
      </w:r>
      <w:r>
        <w:rPr>
          <w:sz w:val="32"/>
          <w:szCs w:val="22"/>
        </w:rPr>
        <w:t xml:space="preserve"> zde působí voda na plochu </w:t>
      </w:r>
      <w:r w:rsidRPr="00D746D8">
        <w:rPr>
          <w:b/>
          <w:sz w:val="32"/>
          <w:szCs w:val="22"/>
        </w:rPr>
        <w:t>1 dm</w:t>
      </w:r>
      <w:proofErr w:type="gramStart"/>
      <w:r w:rsidRPr="00D746D8">
        <w:rPr>
          <w:b/>
          <w:sz w:val="32"/>
          <w:szCs w:val="22"/>
          <w:vertAlign w:val="superscript"/>
        </w:rPr>
        <w:t>2</w:t>
      </w:r>
      <w:r>
        <w:rPr>
          <w:sz w:val="32"/>
          <w:szCs w:val="22"/>
        </w:rPr>
        <w:t xml:space="preserve"> ?</w:t>
      </w:r>
      <w:proofErr w:type="gramEnd"/>
    </w:p>
    <w:p w:rsidR="00D36AF3" w:rsidRDefault="00D36AF3" w:rsidP="00D36AF3">
      <w:pPr>
        <w:ind w:left="720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p=hρg</m:t>
          </m:r>
          <m:r>
            <m:rPr>
              <m:sty m:val="p"/>
            </m:rPr>
            <w:rPr>
              <w:rFonts w:ascii="Cambria Math" w:hAnsi="Cambria Math"/>
              <w:sz w:val="32"/>
              <w:szCs w:val="22"/>
            </w:rPr>
            <w:br/>
          </m:r>
        </m:oMath>
        <m:oMath>
          <m:r>
            <w:rPr>
              <w:rFonts w:ascii="Cambria Math" w:hAnsi="Cambria Math"/>
              <w:sz w:val="32"/>
              <w:szCs w:val="22"/>
            </w:rPr>
            <m:t>F=pS</m:t>
          </m:r>
        </m:oMath>
      </m:oMathPara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Pr="00AE2477" w:rsidRDefault="00AE2477" w:rsidP="00AE2477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Jak velká </w:t>
      </w:r>
      <w:r w:rsidRPr="00AE2477">
        <w:rPr>
          <w:b/>
          <w:sz w:val="32"/>
          <w:szCs w:val="22"/>
        </w:rPr>
        <w:t>hydrostatická</w:t>
      </w:r>
      <w:r w:rsidRPr="00AE2477">
        <w:rPr>
          <w:sz w:val="32"/>
          <w:szCs w:val="22"/>
        </w:rPr>
        <w:t xml:space="preserve"> </w:t>
      </w:r>
      <w:r w:rsidRPr="00AE2477">
        <w:rPr>
          <w:b/>
          <w:sz w:val="32"/>
          <w:szCs w:val="22"/>
        </w:rPr>
        <w:t>síla</w:t>
      </w:r>
      <w:r w:rsidRPr="00AE2477">
        <w:rPr>
          <w:sz w:val="32"/>
          <w:szCs w:val="22"/>
        </w:rPr>
        <w:t xml:space="preserve"> a jak velký </w:t>
      </w:r>
      <w:r w:rsidRPr="00AE2477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působí na dno vodní nádrže v hloubce </w:t>
      </w:r>
      <w:r w:rsidR="00D746D8">
        <w:rPr>
          <w:b/>
          <w:sz w:val="32"/>
          <w:szCs w:val="22"/>
        </w:rPr>
        <w:t>10</w:t>
      </w:r>
      <w:r w:rsidRPr="00AE2477">
        <w:rPr>
          <w:b/>
          <w:sz w:val="32"/>
          <w:szCs w:val="22"/>
        </w:rPr>
        <w:t xml:space="preserve"> m </w:t>
      </w:r>
      <w:r w:rsidRPr="00AE2477">
        <w:rPr>
          <w:sz w:val="32"/>
          <w:szCs w:val="22"/>
        </w:rPr>
        <w:t>na plochu</w:t>
      </w:r>
      <w:r w:rsidR="00D746D8">
        <w:rPr>
          <w:b/>
          <w:sz w:val="32"/>
          <w:szCs w:val="22"/>
        </w:rPr>
        <w:t xml:space="preserve"> 5</w:t>
      </w:r>
      <w:r w:rsidRPr="00AE2477">
        <w:rPr>
          <w:b/>
          <w:sz w:val="32"/>
          <w:szCs w:val="22"/>
        </w:rPr>
        <w:t>0 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>?</w:t>
      </w:r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Default="00D746D8" w:rsidP="00226947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 xml:space="preserve">Jaká je hloubka </w:t>
      </w:r>
      <w:r w:rsidR="00226947">
        <w:rPr>
          <w:sz w:val="32"/>
          <w:szCs w:val="22"/>
        </w:rPr>
        <w:t xml:space="preserve">v Tichém oceánu, je-li zde hydrostatický tlak </w:t>
      </w:r>
      <w:r w:rsidR="00226947" w:rsidRPr="00226947">
        <w:rPr>
          <w:b/>
          <w:sz w:val="32"/>
          <w:szCs w:val="22"/>
        </w:rPr>
        <w:t xml:space="preserve">110,5 </w:t>
      </w:r>
      <w:proofErr w:type="spellStart"/>
      <w:r w:rsidR="00226947" w:rsidRPr="00226947">
        <w:rPr>
          <w:b/>
          <w:sz w:val="32"/>
          <w:szCs w:val="22"/>
        </w:rPr>
        <w:t>MPa</w:t>
      </w:r>
      <w:proofErr w:type="spellEnd"/>
      <w:r w:rsidR="00226947">
        <w:rPr>
          <w:sz w:val="32"/>
          <w:szCs w:val="22"/>
        </w:rPr>
        <w:t>? (</w:t>
      </w:r>
      <w:r w:rsidR="00226947" w:rsidRPr="00226947">
        <w:rPr>
          <w:i/>
          <w:sz w:val="32"/>
          <w:szCs w:val="22"/>
        </w:rPr>
        <w:t>ρ</w:t>
      </w:r>
      <w:r w:rsidR="00226947">
        <w:rPr>
          <w:sz w:val="32"/>
          <w:szCs w:val="22"/>
        </w:rPr>
        <w:t xml:space="preserve"> = 1020 kg·m</w:t>
      </w:r>
      <w:r w:rsidR="00226947">
        <w:rPr>
          <w:sz w:val="32"/>
          <w:szCs w:val="22"/>
          <w:vertAlign w:val="superscript"/>
        </w:rPr>
        <w:t>-3</w:t>
      </w:r>
      <w:r w:rsidR="00226947">
        <w:rPr>
          <w:sz w:val="32"/>
          <w:szCs w:val="22"/>
        </w:rPr>
        <w:t>)</w:t>
      </w:r>
    </w:p>
    <w:p w:rsidR="00226947" w:rsidRDefault="00B656AB" w:rsidP="00226947">
      <w:pPr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w:lastRenderedPageBreak/>
            <m:t>p=hρg</m:t>
          </m:r>
          <m:r>
            <m:rPr>
              <m:sty m:val="p"/>
            </m:rPr>
            <w:rPr>
              <w:rFonts w:ascii="Cambria Math" w:hAnsi="Cambria Math"/>
              <w:sz w:val="32"/>
              <w:szCs w:val="22"/>
            </w:rPr>
            <w:br/>
          </m:r>
        </m:oMath>
        <m:oMath>
          <m:r>
            <w:rPr>
              <w:rFonts w:ascii="Cambria Math" w:hAnsi="Cambria Math"/>
              <w:sz w:val="32"/>
              <w:szCs w:val="22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p</m:t>
              </m:r>
            </m:num>
            <m:den>
              <m:r>
                <w:rPr>
                  <w:rFonts w:ascii="Cambria Math" w:hAnsi="Cambria Math"/>
                  <w:sz w:val="32"/>
                  <w:szCs w:val="22"/>
                </w:rPr>
                <m:t>ρg</m:t>
              </m:r>
            </m:den>
          </m:f>
        </m:oMath>
      </m:oMathPara>
    </w:p>
    <w:p w:rsidR="00B656AB" w:rsidRDefault="00B656AB" w:rsidP="00226947">
      <w:pPr>
        <w:jc w:val="both"/>
        <w:rPr>
          <w:sz w:val="32"/>
          <w:szCs w:val="22"/>
        </w:rPr>
      </w:pPr>
    </w:p>
    <w:p w:rsidR="00226947" w:rsidRDefault="00226947" w:rsidP="00C668E4">
      <w:pPr>
        <w:pStyle w:val="Odstavecseseznamem"/>
        <w:numPr>
          <w:ilvl w:val="0"/>
          <w:numId w:val="1"/>
        </w:numPr>
        <w:jc w:val="both"/>
        <w:rPr>
          <w:sz w:val="32"/>
          <w:szCs w:val="22"/>
        </w:rPr>
      </w:pPr>
      <w:r w:rsidRPr="00C668E4">
        <w:rPr>
          <w:sz w:val="32"/>
          <w:szCs w:val="22"/>
        </w:rPr>
        <w:t xml:space="preserve">Do spojených nádob nalijeme </w:t>
      </w:r>
      <w:r w:rsidR="00C668E4" w:rsidRPr="00C668E4">
        <w:rPr>
          <w:sz w:val="32"/>
          <w:szCs w:val="22"/>
        </w:rPr>
        <w:t xml:space="preserve">vodu a petrolej. Výška sloupce vody nad společným rozhraním je </w:t>
      </w:r>
      <w:r w:rsidR="00C668E4" w:rsidRPr="00DC38F3">
        <w:rPr>
          <w:b/>
          <w:sz w:val="32"/>
          <w:szCs w:val="22"/>
        </w:rPr>
        <w:t>5 cm</w:t>
      </w:r>
      <w:r w:rsidR="00C668E4" w:rsidRPr="00C668E4">
        <w:rPr>
          <w:sz w:val="32"/>
          <w:szCs w:val="22"/>
        </w:rPr>
        <w:t>, petroleje</w:t>
      </w:r>
      <w:r w:rsidR="00DC38F3">
        <w:rPr>
          <w:sz w:val="32"/>
          <w:szCs w:val="22"/>
        </w:rPr>
        <w:t xml:space="preserve"> </w:t>
      </w:r>
      <w:r w:rsidR="00DC38F3" w:rsidRPr="00DC38F3">
        <w:rPr>
          <w:b/>
          <w:sz w:val="32"/>
          <w:szCs w:val="22"/>
        </w:rPr>
        <w:t>7 cm</w:t>
      </w:r>
      <w:r w:rsidR="00C668E4" w:rsidRPr="00C668E4">
        <w:rPr>
          <w:sz w:val="32"/>
          <w:szCs w:val="22"/>
        </w:rPr>
        <w:t xml:space="preserve">. Určete </w:t>
      </w:r>
      <w:r w:rsidR="00C668E4" w:rsidRPr="00DC38F3">
        <w:rPr>
          <w:b/>
          <w:sz w:val="32"/>
          <w:szCs w:val="22"/>
        </w:rPr>
        <w:t>hustotu</w:t>
      </w:r>
      <w:r w:rsidR="00C668E4" w:rsidRPr="00C668E4">
        <w:rPr>
          <w:sz w:val="32"/>
          <w:szCs w:val="22"/>
        </w:rPr>
        <w:t xml:space="preserve"> petroleje.</w:t>
      </w:r>
    </w:p>
    <w:p w:rsidR="00B656AB" w:rsidRPr="00C668E4" w:rsidRDefault="00C75BB2" w:rsidP="00B656AB">
      <w:pPr>
        <w:pStyle w:val="Odstavecseseznamem"/>
        <w:jc w:val="both"/>
        <w:rPr>
          <w:sz w:val="3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</m:oMath>
      </m:oMathPara>
    </w:p>
    <w:p w:rsidR="00C668E4" w:rsidRPr="00C668E4" w:rsidRDefault="00C668E4" w:rsidP="00C668E4">
      <w:pPr>
        <w:pStyle w:val="Odstavecseseznamem"/>
        <w:rPr>
          <w:sz w:val="32"/>
          <w:szCs w:val="22"/>
        </w:rPr>
      </w:pPr>
    </w:p>
    <w:p w:rsidR="00DC38F3" w:rsidRDefault="00C668E4" w:rsidP="00DC38F3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>Ve spojených nádobách je voda a glycerol. Výška sloupce vody na</w:t>
      </w:r>
      <w:r w:rsidR="00DC38F3">
        <w:rPr>
          <w:sz w:val="32"/>
          <w:szCs w:val="22"/>
        </w:rPr>
        <w:t>d</w:t>
      </w:r>
      <w:r>
        <w:rPr>
          <w:sz w:val="32"/>
          <w:szCs w:val="22"/>
        </w:rPr>
        <w:t xml:space="preserve"> společným rozhraním je </w:t>
      </w:r>
      <w:r w:rsidRPr="00DC38F3">
        <w:rPr>
          <w:b/>
          <w:sz w:val="32"/>
          <w:szCs w:val="22"/>
        </w:rPr>
        <w:t>8 cm</w:t>
      </w:r>
      <w:r>
        <w:rPr>
          <w:sz w:val="32"/>
          <w:szCs w:val="22"/>
        </w:rPr>
        <w:t xml:space="preserve">, určete </w:t>
      </w:r>
      <w:r w:rsidRPr="00DC38F3">
        <w:rPr>
          <w:b/>
          <w:sz w:val="32"/>
          <w:szCs w:val="22"/>
        </w:rPr>
        <w:t>výšku</w:t>
      </w:r>
      <w:r>
        <w:rPr>
          <w:sz w:val="32"/>
          <w:szCs w:val="22"/>
        </w:rPr>
        <w:t xml:space="preserve"> sloupce glycerolu</w:t>
      </w:r>
      <w:r w:rsidR="00DC38F3">
        <w:rPr>
          <w:sz w:val="32"/>
          <w:szCs w:val="22"/>
        </w:rPr>
        <w:t xml:space="preserve"> (</w:t>
      </w:r>
      <w:r w:rsidR="00DC38F3" w:rsidRPr="00226947">
        <w:rPr>
          <w:i/>
          <w:sz w:val="32"/>
          <w:szCs w:val="22"/>
        </w:rPr>
        <w:t>ρ</w:t>
      </w:r>
      <w:r w:rsidR="00DC38F3">
        <w:rPr>
          <w:sz w:val="32"/>
          <w:szCs w:val="22"/>
        </w:rPr>
        <w:t xml:space="preserve"> = 1 261 kg·m</w:t>
      </w:r>
      <w:r w:rsidR="00DC38F3">
        <w:rPr>
          <w:sz w:val="32"/>
          <w:szCs w:val="22"/>
          <w:vertAlign w:val="superscript"/>
        </w:rPr>
        <w:t>-3</w:t>
      </w:r>
      <w:r w:rsidR="00DC38F3">
        <w:rPr>
          <w:sz w:val="32"/>
          <w:szCs w:val="22"/>
        </w:rPr>
        <w:t>)</w:t>
      </w:r>
    </w:p>
    <w:p w:rsidR="00C668E4" w:rsidRPr="00DC38F3" w:rsidRDefault="00C75BB2" w:rsidP="00DC38F3">
      <w:pPr>
        <w:ind w:left="360"/>
        <w:jc w:val="both"/>
        <w:rPr>
          <w:sz w:val="3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</m:oMath>
      </m:oMathPara>
    </w:p>
    <w:p w:rsidR="00226947" w:rsidRDefault="00226947" w:rsidP="00226947">
      <w:pPr>
        <w:jc w:val="both"/>
        <w:rPr>
          <w:sz w:val="32"/>
          <w:szCs w:val="22"/>
        </w:rPr>
      </w:pPr>
    </w:p>
    <w:p w:rsidR="00226947" w:rsidRDefault="00612D47" w:rsidP="00226947">
      <w:pPr>
        <w:jc w:val="both"/>
        <w:rPr>
          <w:sz w:val="32"/>
          <w:szCs w:val="22"/>
        </w:rPr>
      </w:pPr>
      <w:r>
        <w:rPr>
          <w:sz w:val="32"/>
          <w:szCs w:val="22"/>
        </w:rPr>
        <w:t>Výsledky:</w:t>
      </w:r>
    </w:p>
    <w:p w:rsidR="00612D47" w:rsidRDefault="00612D47" w:rsidP="00226947">
      <w:pPr>
        <w:jc w:val="both"/>
        <w:rPr>
          <w:sz w:val="32"/>
          <w:szCs w:val="22"/>
        </w:rPr>
      </w:pP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 xml:space="preserve"> 25kpa</w:t>
      </w: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>8Kn</w:t>
      </w: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>13,3kpa</w:t>
      </w: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 xml:space="preserve">Pa=299,1kpa    F= </w:t>
      </w:r>
      <w:proofErr w:type="gramStart"/>
      <w:r>
        <w:rPr>
          <w:sz w:val="32"/>
          <w:szCs w:val="22"/>
        </w:rPr>
        <w:t>29910N</w:t>
      </w:r>
      <w:proofErr w:type="gramEnd"/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>9970kpa/99,7kpa a F=4,985kn</w:t>
      </w: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>10,83m</w:t>
      </w: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>712,143kg*m</w:t>
      </w:r>
      <w:r>
        <w:rPr>
          <w:sz w:val="32"/>
          <w:szCs w:val="22"/>
          <w:vertAlign w:val="superscript"/>
        </w:rPr>
        <w:t>-3</w:t>
      </w: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>6,325cm</w:t>
      </w:r>
    </w:p>
    <w:p w:rsidR="00612D47" w:rsidRPr="00612D47" w:rsidRDefault="00612D47" w:rsidP="00612D47">
      <w:pPr>
        <w:pStyle w:val="Odstavecseseznamem"/>
        <w:jc w:val="both"/>
        <w:rPr>
          <w:sz w:val="32"/>
          <w:szCs w:val="22"/>
        </w:rPr>
      </w:pPr>
    </w:p>
    <w:sectPr w:rsidR="00612D47" w:rsidRPr="00612D47" w:rsidSect="00C3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4DFB"/>
    <w:multiLevelType w:val="hybridMultilevel"/>
    <w:tmpl w:val="D728B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36ED9"/>
    <w:multiLevelType w:val="hybridMultilevel"/>
    <w:tmpl w:val="3D30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477"/>
    <w:rsid w:val="00092D38"/>
    <w:rsid w:val="00226947"/>
    <w:rsid w:val="002621F7"/>
    <w:rsid w:val="00612D47"/>
    <w:rsid w:val="006B49FD"/>
    <w:rsid w:val="008334C7"/>
    <w:rsid w:val="00AE2477"/>
    <w:rsid w:val="00B656AB"/>
    <w:rsid w:val="00C37C78"/>
    <w:rsid w:val="00C668E4"/>
    <w:rsid w:val="00C75BB2"/>
    <w:rsid w:val="00D36AF3"/>
    <w:rsid w:val="00D746D8"/>
    <w:rsid w:val="00D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316A"/>
  <w15:docId w15:val="{F045D735-976D-44A1-9D15-E0E8AB98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47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36AF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A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AF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Bouhamra Eva PhDr.</dc:creator>
  <cp:lastModifiedBy>Ondřej Štěpánek</cp:lastModifiedBy>
  <cp:revision>5</cp:revision>
  <dcterms:created xsi:type="dcterms:W3CDTF">2020-04-22T14:27:00Z</dcterms:created>
  <dcterms:modified xsi:type="dcterms:W3CDTF">2020-04-26T10:54:00Z</dcterms:modified>
</cp:coreProperties>
</file>